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Directory of Falls Association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Churches and Missions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Chilton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firstLine="720"/>
        <w:rPr/>
      </w:pPr>
      <w:r w:rsidDel="00000000" w:rsidR="00000000" w:rsidRPr="00000000">
        <w:rPr>
          <w:b w:val="1"/>
          <w:rtl w:val="0"/>
        </w:rPr>
        <w:t xml:space="preserve">First Baptist</w:t>
      </w:r>
      <w:r w:rsidDel="00000000" w:rsidR="00000000" w:rsidRPr="00000000">
        <w:rPr>
          <w:rtl w:val="0"/>
        </w:rPr>
        <w:t xml:space="preserve">, (122 CR 4014) PO Box 113, Chilton 76632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ab/>
        <w:tab/>
        <w:t xml:space="preserve">Thomas Jones 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fbcchilton@gmail.com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Lorena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Cottonwood Baptist</w:t>
      </w:r>
      <w:r w:rsidDel="00000000" w:rsidR="00000000" w:rsidRPr="00000000">
        <w:rPr>
          <w:rtl w:val="0"/>
        </w:rPr>
        <w:t xml:space="preserve">,  890 FM 2643, Lorena 254-881-5784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ab/>
        <w:tab/>
        <w:t xml:space="preserve">Stephen Stanford  512-586-3731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Lott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Little Deer Creek</w:t>
      </w:r>
      <w:r w:rsidDel="00000000" w:rsidR="00000000" w:rsidRPr="00000000">
        <w:rPr>
          <w:rtl w:val="0"/>
        </w:rPr>
        <w:t xml:space="preserve">, 2217 FM 935, Lott 76656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ab/>
        <w:tab/>
        <w:t xml:space="preserve">Eric Upton 479-459-0327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First Baptist</w:t>
      </w:r>
      <w:r w:rsidDel="00000000" w:rsidR="00000000" w:rsidRPr="00000000">
        <w:rPr>
          <w:rtl w:val="0"/>
        </w:rPr>
        <w:t xml:space="preserve">, (518 E. Gassaway) PO Box 307, Lott 76656 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ab/>
        <w:tab/>
        <w:t xml:space="preserve">Stephen James 254-721-1236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Marlin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Blue Ridge Baptist</w:t>
      </w:r>
      <w:r w:rsidDel="00000000" w:rsidR="00000000" w:rsidRPr="00000000">
        <w:rPr>
          <w:rtl w:val="0"/>
        </w:rPr>
        <w:t xml:space="preserve">, (340 FM 1771) PO Box 793, Marlin 76661-0793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Primera Iglesia Lakeview</w:t>
      </w:r>
      <w:r w:rsidDel="00000000" w:rsidR="00000000" w:rsidRPr="00000000">
        <w:rPr>
          <w:rtl w:val="0"/>
        </w:rPr>
        <w:t xml:space="preserve"> (104 FM 2308) PO Box 674, Marlin 76661-0674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ab/>
        <w:tab/>
        <w:t xml:space="preserve">254-883-2215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Reagan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Reagan Baptist</w:t>
      </w:r>
      <w:r w:rsidDel="00000000" w:rsidR="00000000" w:rsidRPr="00000000">
        <w:rPr>
          <w:rtl w:val="0"/>
        </w:rPr>
        <w:t xml:space="preserve">, PO Box 98, Reagan 76680-0098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Rosebud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20">
      <w:pPr>
        <w:ind w:firstLine="720"/>
        <w:rPr/>
      </w:pPr>
      <w:r w:rsidDel="00000000" w:rsidR="00000000" w:rsidRPr="00000000">
        <w:rPr>
          <w:b w:val="1"/>
          <w:rtl w:val="0"/>
        </w:rPr>
        <w:t xml:space="preserve">Betel Iglesia</w:t>
      </w:r>
      <w:r w:rsidDel="00000000" w:rsidR="00000000" w:rsidRPr="00000000">
        <w:rPr>
          <w:rtl w:val="0"/>
        </w:rPr>
        <w:t xml:space="preserve">, (409 S Hwy 77) PO Box 624, Rosebud 76570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Cedar Springs Baptist</w:t>
      </w:r>
      <w:r w:rsidDel="00000000" w:rsidR="00000000" w:rsidRPr="00000000">
        <w:rPr>
          <w:rtl w:val="0"/>
        </w:rPr>
        <w:t xml:space="preserve">, 146 CR 336, Rosebud 76570   254-405-2338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First Baptist</w:t>
      </w:r>
      <w:r w:rsidDel="00000000" w:rsidR="00000000" w:rsidRPr="00000000">
        <w:rPr>
          <w:rtl w:val="0"/>
        </w:rPr>
        <w:t xml:space="preserve">, (111 W. Main) PO Box 63, Rosebud 76570-0631  254-583-7563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fbcchilto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